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2A" w:rsidRPr="00C53D2A" w:rsidRDefault="00C53D2A" w:rsidP="00C53D2A">
      <w:pPr>
        <w:jc w:val="center"/>
        <w:rPr>
          <w:rFonts w:ascii="Times New Roman" w:hAnsi="Times New Roman" w:cs="Times New Roman"/>
          <w:b/>
          <w:sz w:val="32"/>
        </w:rPr>
      </w:pPr>
      <w:r w:rsidRPr="00C53D2A">
        <w:rPr>
          <w:rFonts w:ascii="Times New Roman" w:hAnsi="Times New Roman" w:cs="Times New Roman"/>
          <w:b/>
          <w:sz w:val="32"/>
        </w:rPr>
        <w:t>Model UN Points Sheet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4728"/>
        <w:gridCol w:w="1440"/>
        <w:gridCol w:w="1350"/>
        <w:gridCol w:w="1350"/>
        <w:gridCol w:w="1440"/>
        <w:gridCol w:w="1345"/>
      </w:tblGrid>
      <w:tr w:rsidR="00ED27FD" w:rsidRPr="00C53D2A" w:rsidTr="00ED27FD">
        <w:tc>
          <w:tcPr>
            <w:tcW w:w="1297" w:type="dxa"/>
          </w:tcPr>
          <w:p w:rsidR="00C53D2A" w:rsidRPr="00C53D2A" w:rsidRDefault="00C53D2A" w:rsidP="00F1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2A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  <w:tc>
          <w:tcPr>
            <w:tcW w:w="4728" w:type="dxa"/>
          </w:tcPr>
          <w:p w:rsidR="00C53D2A" w:rsidRPr="00C53D2A" w:rsidRDefault="00C53D2A" w:rsidP="00F1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2A">
              <w:rPr>
                <w:rFonts w:ascii="Times New Roman" w:hAnsi="Times New Roman" w:cs="Times New Roman"/>
                <w:b/>
                <w:sz w:val="24"/>
                <w:szCs w:val="24"/>
              </w:rPr>
              <w:t>Solution (CIRCLE ONE)</w:t>
            </w:r>
          </w:p>
        </w:tc>
        <w:tc>
          <w:tcPr>
            <w:tcW w:w="1440" w:type="dxa"/>
          </w:tcPr>
          <w:p w:rsidR="00C53D2A" w:rsidRPr="00C53D2A" w:rsidRDefault="00C53D2A" w:rsidP="00F1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2A">
              <w:rPr>
                <w:rFonts w:ascii="Times New Roman" w:hAnsi="Times New Roman" w:cs="Times New Roman"/>
                <w:b/>
                <w:sz w:val="24"/>
                <w:szCs w:val="24"/>
              </w:rPr>
              <w:t>United States Points</w:t>
            </w:r>
          </w:p>
        </w:tc>
        <w:tc>
          <w:tcPr>
            <w:tcW w:w="1350" w:type="dxa"/>
          </w:tcPr>
          <w:p w:rsidR="00C53D2A" w:rsidRPr="00C53D2A" w:rsidRDefault="00C53D2A" w:rsidP="00F1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2A">
              <w:rPr>
                <w:rFonts w:ascii="Times New Roman" w:hAnsi="Times New Roman" w:cs="Times New Roman"/>
                <w:b/>
                <w:sz w:val="24"/>
                <w:szCs w:val="24"/>
              </w:rPr>
              <w:t>Russia Points</w:t>
            </w:r>
          </w:p>
        </w:tc>
        <w:tc>
          <w:tcPr>
            <w:tcW w:w="1350" w:type="dxa"/>
          </w:tcPr>
          <w:p w:rsidR="00C53D2A" w:rsidRPr="00C53D2A" w:rsidRDefault="00C53D2A" w:rsidP="00F1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2A">
              <w:rPr>
                <w:rFonts w:ascii="Times New Roman" w:hAnsi="Times New Roman" w:cs="Times New Roman"/>
                <w:b/>
                <w:sz w:val="24"/>
                <w:szCs w:val="24"/>
              </w:rPr>
              <w:t>China Points</w:t>
            </w:r>
          </w:p>
        </w:tc>
        <w:tc>
          <w:tcPr>
            <w:tcW w:w="1440" w:type="dxa"/>
          </w:tcPr>
          <w:p w:rsidR="00C53D2A" w:rsidRPr="00C53D2A" w:rsidRDefault="00C53D2A" w:rsidP="00F1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2A">
              <w:rPr>
                <w:rFonts w:ascii="Times New Roman" w:hAnsi="Times New Roman" w:cs="Times New Roman"/>
                <w:b/>
                <w:sz w:val="24"/>
                <w:szCs w:val="24"/>
              </w:rPr>
              <w:t>United Kingdom Points</w:t>
            </w:r>
          </w:p>
        </w:tc>
        <w:tc>
          <w:tcPr>
            <w:tcW w:w="1345" w:type="dxa"/>
          </w:tcPr>
          <w:p w:rsidR="00C53D2A" w:rsidRPr="00C53D2A" w:rsidRDefault="00C53D2A" w:rsidP="00F1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2A">
              <w:rPr>
                <w:rFonts w:ascii="Times New Roman" w:hAnsi="Times New Roman" w:cs="Times New Roman"/>
                <w:b/>
                <w:sz w:val="24"/>
                <w:szCs w:val="24"/>
              </w:rPr>
              <w:t>France Points</w:t>
            </w:r>
          </w:p>
        </w:tc>
      </w:tr>
      <w:tr w:rsidR="002A043D" w:rsidRPr="00C53D2A" w:rsidTr="002A043D">
        <w:trPr>
          <w:trHeight w:val="720"/>
        </w:trPr>
        <w:tc>
          <w:tcPr>
            <w:tcW w:w="1297" w:type="dxa"/>
            <w:vMerge w:val="restart"/>
          </w:tcPr>
          <w:p w:rsidR="002A043D" w:rsidRDefault="002A043D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3D" w:rsidRDefault="002A043D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</w:p>
          <w:p w:rsidR="002A043D" w:rsidRPr="00C53D2A" w:rsidRDefault="002A043D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2A043D" w:rsidRDefault="002A043D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Publicly condemn ISIS for all actions and send in UN Peacekeeping force to discuss ways of rebuilding destroyed Yazidi communities once the conflict is resolved.</w:t>
            </w:r>
          </w:p>
        </w:tc>
        <w:tc>
          <w:tcPr>
            <w:tcW w:w="1440" w:type="dxa"/>
          </w:tcPr>
          <w:p w:rsidR="002A043D" w:rsidRDefault="00665C08" w:rsidP="0022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2A043D" w:rsidRDefault="00665C08" w:rsidP="0022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2A043D" w:rsidRDefault="00665C08" w:rsidP="0022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A043D" w:rsidRPr="00C53D2A" w:rsidRDefault="00665C08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2A043D" w:rsidRPr="00C53D2A" w:rsidRDefault="00665C08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43D" w:rsidRPr="00C53D2A" w:rsidTr="002A043D">
        <w:trPr>
          <w:trHeight w:val="720"/>
        </w:trPr>
        <w:tc>
          <w:tcPr>
            <w:tcW w:w="1297" w:type="dxa"/>
            <w:vMerge/>
          </w:tcPr>
          <w:p w:rsidR="002A043D" w:rsidRDefault="002A043D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2A043D" w:rsidRDefault="002A043D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Place sanctions on known members of ISIS (this means they can’t legally travel or trade)</w:t>
            </w:r>
          </w:p>
        </w:tc>
        <w:tc>
          <w:tcPr>
            <w:tcW w:w="1440" w:type="dxa"/>
          </w:tcPr>
          <w:p w:rsidR="002A043D" w:rsidRDefault="00665C08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2A043D" w:rsidRDefault="00665C08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2A043D" w:rsidRDefault="00665C08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A043D" w:rsidRDefault="00665C08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2A043D" w:rsidRDefault="00665C08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43D" w:rsidRPr="00C53D2A" w:rsidTr="002A043D">
        <w:trPr>
          <w:trHeight w:val="720"/>
        </w:trPr>
        <w:tc>
          <w:tcPr>
            <w:tcW w:w="1297" w:type="dxa"/>
            <w:vMerge/>
          </w:tcPr>
          <w:p w:rsidR="002A043D" w:rsidRDefault="002A043D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2A043D" w:rsidRDefault="002A043D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Do not call out ISIS’s human rights violations.  Just focus on quietly giving food and water to Yazidis stranded on mountain.</w:t>
            </w:r>
          </w:p>
        </w:tc>
        <w:tc>
          <w:tcPr>
            <w:tcW w:w="1440" w:type="dxa"/>
          </w:tcPr>
          <w:p w:rsidR="002A043D" w:rsidRDefault="00665C08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2A043D" w:rsidRDefault="00665C08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2A043D" w:rsidRDefault="00665C08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A043D" w:rsidRDefault="00665C08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2A043D" w:rsidRDefault="00665C08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3D" w:rsidRPr="00C53D2A" w:rsidTr="002A043D">
        <w:trPr>
          <w:trHeight w:val="720"/>
        </w:trPr>
        <w:tc>
          <w:tcPr>
            <w:tcW w:w="1297" w:type="dxa"/>
            <w:vMerge w:val="restart"/>
          </w:tcPr>
          <w:p w:rsidR="002A043D" w:rsidRDefault="002A043D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3D" w:rsidRDefault="002A043D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Publicity</w:t>
            </w:r>
          </w:p>
          <w:p w:rsidR="002A043D" w:rsidRPr="00C53D2A" w:rsidRDefault="002A043D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2A043D" w:rsidRPr="00F96BC3" w:rsidRDefault="002A043D" w:rsidP="00F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Highly publicize a crusade for human rights.</w:t>
            </w:r>
          </w:p>
        </w:tc>
        <w:tc>
          <w:tcPr>
            <w:tcW w:w="1440" w:type="dxa"/>
          </w:tcPr>
          <w:p w:rsidR="002A043D" w:rsidRDefault="00665C08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2A043D" w:rsidRDefault="00665C08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2A043D" w:rsidRDefault="00665C08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A043D" w:rsidRPr="00C53D2A" w:rsidRDefault="00665C08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2A043D" w:rsidRPr="00C53D2A" w:rsidRDefault="00665C08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43D" w:rsidRPr="00C53D2A" w:rsidTr="002A043D">
        <w:trPr>
          <w:trHeight w:val="720"/>
        </w:trPr>
        <w:tc>
          <w:tcPr>
            <w:tcW w:w="1297" w:type="dxa"/>
            <w:vMerge/>
          </w:tcPr>
          <w:p w:rsidR="002A043D" w:rsidRDefault="002A043D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2A043D" w:rsidRDefault="002A043D" w:rsidP="00F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Announce UN involvement quietly, but do not speak to non-UN outlets about the operation. (Post information on website/UN publications, but don’t speak to other news sources like newspapers)</w:t>
            </w:r>
          </w:p>
        </w:tc>
        <w:tc>
          <w:tcPr>
            <w:tcW w:w="1440" w:type="dxa"/>
          </w:tcPr>
          <w:p w:rsidR="002A043D" w:rsidRDefault="00665C08" w:rsidP="00F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2A043D" w:rsidRDefault="00665C08" w:rsidP="00F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2A043D" w:rsidRDefault="00665C08" w:rsidP="00F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A043D" w:rsidRDefault="00665C08" w:rsidP="00F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2A043D" w:rsidRDefault="00665C08" w:rsidP="00F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43D" w:rsidRPr="00C53D2A" w:rsidTr="002A043D">
        <w:trPr>
          <w:trHeight w:val="720"/>
        </w:trPr>
        <w:tc>
          <w:tcPr>
            <w:tcW w:w="1297" w:type="dxa"/>
            <w:vMerge/>
          </w:tcPr>
          <w:p w:rsidR="002A043D" w:rsidRDefault="002A043D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2A043D" w:rsidRDefault="002A043D" w:rsidP="00F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Keep top secret- do not let citizens of countries find out or other countries find out about actions regarding this matter.</w:t>
            </w:r>
          </w:p>
        </w:tc>
        <w:tc>
          <w:tcPr>
            <w:tcW w:w="1440" w:type="dxa"/>
          </w:tcPr>
          <w:p w:rsidR="002A043D" w:rsidRDefault="00665C08" w:rsidP="00F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2A043D" w:rsidRDefault="00665C08" w:rsidP="00F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2A043D" w:rsidRDefault="00665C08" w:rsidP="00F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A043D" w:rsidRDefault="00665C08" w:rsidP="00F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2A043D" w:rsidRDefault="00665C08" w:rsidP="00F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FC6" w:rsidRPr="00C53D2A" w:rsidTr="00886FC6">
        <w:trPr>
          <w:trHeight w:val="1162"/>
        </w:trPr>
        <w:tc>
          <w:tcPr>
            <w:tcW w:w="1297" w:type="dxa"/>
            <w:vMerge w:val="restart"/>
          </w:tcPr>
          <w:p w:rsidR="00886FC6" w:rsidRDefault="00886FC6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C6" w:rsidRDefault="00886FC6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</w:p>
          <w:p w:rsidR="00886FC6" w:rsidRPr="00C53D2A" w:rsidRDefault="00886FC6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886FC6" w:rsidRDefault="00886FC6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Commit to sending financial support to help Yazidi communities rebuild after conflict settles.</w:t>
            </w:r>
          </w:p>
        </w:tc>
        <w:tc>
          <w:tcPr>
            <w:tcW w:w="1440" w:type="dxa"/>
          </w:tcPr>
          <w:p w:rsidR="00886FC6" w:rsidRDefault="00665C08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886FC6" w:rsidRDefault="00665C08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86FC6" w:rsidRDefault="00665C08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886FC6" w:rsidRPr="00C53D2A" w:rsidRDefault="00665C08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886FC6" w:rsidRPr="00C53D2A" w:rsidRDefault="00665C08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FC6" w:rsidRPr="00C53D2A" w:rsidTr="00886FC6">
        <w:trPr>
          <w:trHeight w:val="1162"/>
        </w:trPr>
        <w:tc>
          <w:tcPr>
            <w:tcW w:w="1297" w:type="dxa"/>
            <w:vMerge/>
          </w:tcPr>
          <w:p w:rsidR="00886FC6" w:rsidRDefault="00886FC6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886FC6" w:rsidRDefault="00886FC6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Send food and water while conflict lasts.</w:t>
            </w:r>
          </w:p>
        </w:tc>
        <w:tc>
          <w:tcPr>
            <w:tcW w:w="1440" w:type="dxa"/>
          </w:tcPr>
          <w:p w:rsidR="00886FC6" w:rsidRDefault="00665C08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86FC6" w:rsidRDefault="00665C08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886FC6" w:rsidRDefault="00665C08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86FC6" w:rsidRDefault="00665C08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86FC6" w:rsidRDefault="00665C08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FC6" w:rsidRPr="00C53D2A" w:rsidTr="00886FC6">
        <w:trPr>
          <w:trHeight w:val="1162"/>
        </w:trPr>
        <w:tc>
          <w:tcPr>
            <w:tcW w:w="1297" w:type="dxa"/>
            <w:vMerge/>
          </w:tcPr>
          <w:p w:rsidR="00886FC6" w:rsidRDefault="00886FC6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886FC6" w:rsidRDefault="00886FC6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Send food, water and ammunition to help Yazidis defend themselves.</w:t>
            </w:r>
          </w:p>
        </w:tc>
        <w:tc>
          <w:tcPr>
            <w:tcW w:w="1440" w:type="dxa"/>
          </w:tcPr>
          <w:p w:rsidR="00886FC6" w:rsidRDefault="00665C08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886FC6" w:rsidRDefault="00665C08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886FC6" w:rsidRDefault="00665C08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86FC6" w:rsidRDefault="00665C08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886FC6" w:rsidRDefault="00665C08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FC6" w:rsidRPr="00C53D2A" w:rsidTr="00886FC6">
        <w:trPr>
          <w:trHeight w:val="1042"/>
        </w:trPr>
        <w:tc>
          <w:tcPr>
            <w:tcW w:w="1297" w:type="dxa"/>
            <w:vMerge w:val="restart"/>
          </w:tcPr>
          <w:p w:rsidR="00886FC6" w:rsidRDefault="00886FC6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C6" w:rsidRDefault="00886FC6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Military</w:t>
            </w:r>
          </w:p>
          <w:p w:rsidR="00886FC6" w:rsidRPr="00C53D2A" w:rsidRDefault="00886FC6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886FC6" w:rsidRDefault="00886FC6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Form an international coalition (made up of troops from each country) to help negotiate a ceasefire.</w:t>
            </w:r>
          </w:p>
        </w:tc>
        <w:tc>
          <w:tcPr>
            <w:tcW w:w="1440" w:type="dxa"/>
          </w:tcPr>
          <w:p w:rsidR="00886FC6" w:rsidRDefault="00665C08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886FC6" w:rsidRPr="00C53D2A" w:rsidRDefault="00665C08" w:rsidP="0088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886FC6" w:rsidRPr="00C53D2A" w:rsidRDefault="00665C08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86FC6" w:rsidRPr="00C53D2A" w:rsidRDefault="00665C08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886FC6" w:rsidRPr="00C53D2A" w:rsidRDefault="00665C08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FC6" w:rsidRPr="00C53D2A" w:rsidTr="00886FC6">
        <w:trPr>
          <w:trHeight w:val="1042"/>
        </w:trPr>
        <w:tc>
          <w:tcPr>
            <w:tcW w:w="1297" w:type="dxa"/>
            <w:vMerge/>
          </w:tcPr>
          <w:p w:rsidR="00886FC6" w:rsidRDefault="00886FC6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886FC6" w:rsidRDefault="00886FC6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Do not send in military support.</w:t>
            </w:r>
          </w:p>
        </w:tc>
        <w:tc>
          <w:tcPr>
            <w:tcW w:w="1440" w:type="dxa"/>
          </w:tcPr>
          <w:p w:rsidR="00886FC6" w:rsidRDefault="00665C08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86FC6" w:rsidRDefault="00665C08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886FC6" w:rsidRDefault="00665C08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886FC6" w:rsidRDefault="00665C08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886FC6" w:rsidRDefault="00665C08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3D2A" w:rsidRPr="00C53D2A" w:rsidRDefault="00C53D2A" w:rsidP="00C53D2A"/>
    <w:sectPr w:rsidR="00C53D2A" w:rsidRPr="00C53D2A" w:rsidSect="00C53D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4535C"/>
    <w:multiLevelType w:val="hybridMultilevel"/>
    <w:tmpl w:val="2A30C8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2A"/>
    <w:rsid w:val="0009417E"/>
    <w:rsid w:val="001E65CD"/>
    <w:rsid w:val="0022698A"/>
    <w:rsid w:val="002A043D"/>
    <w:rsid w:val="00665C08"/>
    <w:rsid w:val="006A7D2A"/>
    <w:rsid w:val="00720FA3"/>
    <w:rsid w:val="00762CBB"/>
    <w:rsid w:val="007F3F84"/>
    <w:rsid w:val="00886FC6"/>
    <w:rsid w:val="00A24502"/>
    <w:rsid w:val="00AC3BC9"/>
    <w:rsid w:val="00B44E2F"/>
    <w:rsid w:val="00B823DB"/>
    <w:rsid w:val="00C03EBE"/>
    <w:rsid w:val="00C53D2A"/>
    <w:rsid w:val="00ED27FD"/>
    <w:rsid w:val="00F9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6E382-A34F-45C3-9088-B16498C8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Williams</dc:creator>
  <cp:keywords/>
  <dc:description/>
  <cp:lastModifiedBy>Jeannie Williams</cp:lastModifiedBy>
  <cp:revision>5</cp:revision>
  <dcterms:created xsi:type="dcterms:W3CDTF">2016-05-24T01:41:00Z</dcterms:created>
  <dcterms:modified xsi:type="dcterms:W3CDTF">2016-05-24T03:36:00Z</dcterms:modified>
</cp:coreProperties>
</file>